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64E39" w14:textId="452C866A" w:rsidR="000F7D1A" w:rsidRPr="00F859E0" w:rsidRDefault="00F859E0" w:rsidP="00F859E0">
      <w:pPr>
        <w:jc w:val="center"/>
        <w:rPr>
          <w:b/>
          <w:bCs/>
          <w:u w:val="single"/>
        </w:rPr>
      </w:pPr>
      <w:r w:rsidRPr="00F859E0">
        <w:rPr>
          <w:b/>
          <w:bCs/>
          <w:u w:val="single"/>
        </w:rPr>
        <w:t xml:space="preserve">Veřejná </w:t>
      </w:r>
      <w:r w:rsidR="00FE1F02">
        <w:rPr>
          <w:b/>
          <w:bCs/>
          <w:u w:val="single"/>
        </w:rPr>
        <w:t>poptávka</w:t>
      </w:r>
      <w:r w:rsidRPr="00F859E0">
        <w:rPr>
          <w:b/>
          <w:bCs/>
          <w:u w:val="single"/>
        </w:rPr>
        <w:t xml:space="preserve"> na dodavatele prací – Lesy Jáchymov s.r.o.</w:t>
      </w:r>
    </w:p>
    <w:p w14:paraId="685AE0A5" w14:textId="77777777" w:rsidR="00062136" w:rsidRDefault="00062136"/>
    <w:p w14:paraId="1E33BFA5" w14:textId="70D9A34E" w:rsidR="00F859E0" w:rsidRDefault="00F859E0">
      <w:r>
        <w:t>Zadavatel: Lesy Jáchymov s.r.o.</w:t>
      </w:r>
    </w:p>
    <w:p w14:paraId="424BD5BD" w14:textId="0733B685" w:rsidR="00F859E0" w:rsidRPr="00EE238C" w:rsidRDefault="00F859E0">
      <w:pPr>
        <w:rPr>
          <w:b/>
          <w:bCs/>
        </w:rPr>
      </w:pPr>
      <w:r>
        <w:t xml:space="preserve">Veřejná </w:t>
      </w:r>
      <w:r w:rsidR="00062136">
        <w:t>poptávka</w:t>
      </w:r>
      <w:r>
        <w:t xml:space="preserve"> na dodavatele prací – </w:t>
      </w:r>
      <w:r w:rsidRPr="00EE238C">
        <w:rPr>
          <w:b/>
          <w:bCs/>
        </w:rPr>
        <w:t xml:space="preserve">výroba dříví na odvozním místě </w:t>
      </w:r>
      <w:r w:rsidR="00D2554F" w:rsidRPr="00EE238C">
        <w:rPr>
          <w:b/>
          <w:bCs/>
        </w:rPr>
        <w:t xml:space="preserve">harvestorovou </w:t>
      </w:r>
      <w:r w:rsidR="00B22F1F" w:rsidRPr="00EE238C">
        <w:rPr>
          <w:b/>
          <w:bCs/>
        </w:rPr>
        <w:t xml:space="preserve">technologií – </w:t>
      </w:r>
      <w:r w:rsidR="00AF428A">
        <w:rPr>
          <w:b/>
          <w:bCs/>
        </w:rPr>
        <w:t>výchovné zásahy</w:t>
      </w:r>
    </w:p>
    <w:p w14:paraId="7253815C" w14:textId="118E9530" w:rsidR="00F859E0" w:rsidRDefault="00F859E0">
      <w:r>
        <w:t xml:space="preserve">Jedná se o veřejnou </w:t>
      </w:r>
      <w:r w:rsidR="00FE1F02">
        <w:t>poptávku</w:t>
      </w:r>
      <w:r>
        <w:t xml:space="preserve"> služby na základě smluvního vztahu, kterou mezi sebou uzavře zadavatel a dodavatel na základě otevřeného zadávacího řízení. Předmětem veřejné </w:t>
      </w:r>
      <w:r w:rsidR="00FE1F02">
        <w:t>poptávky</w:t>
      </w:r>
      <w:r>
        <w:t xml:space="preserve"> je uzavření písemné smlouvy na provádění lesnických </w:t>
      </w:r>
      <w:r w:rsidR="00DF38F4">
        <w:t xml:space="preserve">činností – </w:t>
      </w:r>
      <w:r w:rsidR="00D2554F">
        <w:t xml:space="preserve">výroba dříví na odvozním místě harvestorovou </w:t>
      </w:r>
      <w:r w:rsidR="00B22F1F">
        <w:t xml:space="preserve">technologií – </w:t>
      </w:r>
      <w:r w:rsidR="00AF428A">
        <w:t>výchovné zásahy</w:t>
      </w:r>
      <w:r w:rsidR="00B22F1F">
        <w:t>.</w:t>
      </w:r>
      <w:r>
        <w:t xml:space="preserve"> </w:t>
      </w:r>
    </w:p>
    <w:p w14:paraId="20B77EAC" w14:textId="26D04173" w:rsidR="00D2554F" w:rsidRDefault="00F859E0">
      <w:r>
        <w:t xml:space="preserve">Předpokládaný objem prací je </w:t>
      </w:r>
      <w:r w:rsidR="00D2554F">
        <w:t>v objemu podle přiložených tabulek</w:t>
      </w:r>
      <w:r>
        <w:t xml:space="preserve">, s garancí </w:t>
      </w:r>
      <w:r w:rsidR="00D2554F">
        <w:t xml:space="preserve">+- </w:t>
      </w:r>
      <w:proofErr w:type="gramStart"/>
      <w:r w:rsidR="00D2554F">
        <w:t>30%</w:t>
      </w:r>
      <w:proofErr w:type="gramEnd"/>
      <w:r>
        <w:t>. Místem plnění jsou pozemky v pachtu Lesů Jáchymov s.r.o.</w:t>
      </w:r>
      <w:r w:rsidR="004376EB">
        <w:t xml:space="preserve"> </w:t>
      </w:r>
      <w:r>
        <w:t xml:space="preserve"> </w:t>
      </w:r>
      <w:r w:rsidR="00DF38F4">
        <w:t xml:space="preserve">Celková cena veřejné </w:t>
      </w:r>
      <w:r w:rsidR="00062136">
        <w:t>poptávky</w:t>
      </w:r>
      <w:r w:rsidR="00DF38F4">
        <w:t xml:space="preserve"> je určena cenou</w:t>
      </w:r>
      <w:r w:rsidR="00DF38F4" w:rsidRPr="00DF38F4">
        <w:t xml:space="preserve"> za výrobu dříví </w:t>
      </w:r>
      <w:r w:rsidR="00D2554F">
        <w:t>harvestorovou</w:t>
      </w:r>
      <w:r w:rsidR="00DF38F4" w:rsidRPr="00DF38F4">
        <w:t xml:space="preserve"> technologií na </w:t>
      </w:r>
      <w:r w:rsidR="00DF38F4">
        <w:t>odvozním místě</w:t>
      </w:r>
      <w:r w:rsidR="00DF38F4" w:rsidRPr="00DF38F4">
        <w:t xml:space="preserve"> </w:t>
      </w:r>
      <w:r w:rsidR="00DF38F4">
        <w:t>po</w:t>
      </w:r>
      <w:r w:rsidR="00DF38F4" w:rsidRPr="00DF38F4">
        <w:t>dle těžené hmotnatosti a vyvážecí vzdálenosti</w:t>
      </w:r>
      <w:r w:rsidR="00DF38F4">
        <w:t>.</w:t>
      </w:r>
      <w:r w:rsidR="00D2554F">
        <w:t xml:space="preserve"> Součástí</w:t>
      </w:r>
      <w:r w:rsidR="00CF1221">
        <w:t xml:space="preserve"> veřejné </w:t>
      </w:r>
      <w:r w:rsidR="00062136">
        <w:t>poptávky</w:t>
      </w:r>
      <w:r w:rsidR="00D2554F">
        <w:t xml:space="preserve"> je </w:t>
      </w:r>
      <w:r w:rsidR="00E95D2B">
        <w:t xml:space="preserve">i </w:t>
      </w:r>
      <w:r w:rsidR="00D2554F">
        <w:t>vyvážení klestu</w:t>
      </w:r>
      <w:r w:rsidR="00E95D2B">
        <w:t xml:space="preserve"> na odvozní místo</w:t>
      </w:r>
      <w:r w:rsidR="00D2554F">
        <w:t>.</w:t>
      </w:r>
      <w:r w:rsidR="00DF38F4">
        <w:t xml:space="preserve"> </w:t>
      </w:r>
      <w:r w:rsidR="00D2554F">
        <w:t>Při vyvážení</w:t>
      </w:r>
      <w:r w:rsidR="00DF38F4" w:rsidRPr="00DF38F4">
        <w:t xml:space="preserve"> se kalkuluje vždy jen s těžební hmotnatostí</w:t>
      </w:r>
      <w:r w:rsidR="00FE1F02">
        <w:t xml:space="preserve"> danou platným LHP</w:t>
      </w:r>
      <w:r w:rsidR="00DF38F4">
        <w:t xml:space="preserve">. </w:t>
      </w:r>
      <w:r w:rsidR="00D2554F">
        <w:t>Sortimentace</w:t>
      </w:r>
      <w:r w:rsidR="0054613C" w:rsidRPr="0054613C">
        <w:t xml:space="preserve"> se bude řídit požadavky zadavatele podle jednotlivých OM a požadavků odběratelů</w:t>
      </w:r>
      <w:r w:rsidR="00DF38F4">
        <w:t xml:space="preserve">. </w:t>
      </w:r>
      <w:r w:rsidR="00D2554F">
        <w:t>Předpokladem je cca 10 sortimentů</w:t>
      </w:r>
      <w:r w:rsidR="00E95D2B">
        <w:t xml:space="preserve"> v délce do 5 metrů.</w:t>
      </w:r>
      <w:r w:rsidR="00D2554F">
        <w:t xml:space="preserve"> </w:t>
      </w:r>
      <w:r w:rsidR="004376EB">
        <w:t>Sortimentaci předá zadavatel zhotoviteli před zahájením činností, resp. nejpozději současně s předáním příslušného zadávacího listu, na jehož základě je zhotovitel oprávněn započít s prováděním činností.</w:t>
      </w:r>
      <w:r w:rsidR="003901C7">
        <w:t xml:space="preserve"> Zadavatel požaduje velikostně středně velký nebo malý harvestorov</w:t>
      </w:r>
      <w:r w:rsidR="0080530B">
        <w:t>ý</w:t>
      </w:r>
      <w:r w:rsidR="003901C7">
        <w:t xml:space="preserve"> uzel.  Zadavatel </w:t>
      </w:r>
      <w:r w:rsidR="00DC3B57">
        <w:t>zvýhodní</w:t>
      </w:r>
      <w:r w:rsidR="003901C7">
        <w:t xml:space="preserve"> při výběru dodavatele</w:t>
      </w:r>
      <w:r w:rsidR="00DC3B57">
        <w:t xml:space="preserve">, který nabídne vyvážecí soupravu s nejvyšší technicky přípustnou hmotností na nápravu do 6000 kg. </w:t>
      </w:r>
    </w:p>
    <w:p w14:paraId="71EBDC6D" w14:textId="0EAE3782" w:rsidR="00B477D6" w:rsidRDefault="00B477D6">
      <w:r>
        <w:t>Po ukončení veškerých těžebních a souvisejících činností v JPRL je dodavatel prací povinen předat zadavateli</w:t>
      </w:r>
      <w:r w:rsidR="004376EB">
        <w:t xml:space="preserve"> JPRL</w:t>
      </w:r>
      <w:r>
        <w:t xml:space="preserve"> včetně potěžebních úprav. Ke konečnému předání a převzetí pracoviště dojde po provedení a dokončení činností, včetně provedení potěžebních úprav, </w:t>
      </w:r>
      <w:r w:rsidR="004376EB">
        <w:t xml:space="preserve">a </w:t>
      </w:r>
      <w:r>
        <w:t>podpisem</w:t>
      </w:r>
      <w:r w:rsidR="004376EB">
        <w:t xml:space="preserve"> zadavatele</w:t>
      </w:r>
      <w:r>
        <w:t xml:space="preserve"> na příslušném zadávacím listu </w:t>
      </w:r>
      <w:r w:rsidR="004376EB">
        <w:t>JPRL.</w:t>
      </w:r>
    </w:p>
    <w:p w14:paraId="66E8411F" w14:textId="617C2031" w:rsidR="00B477D6" w:rsidRDefault="00B477D6">
      <w:r>
        <w:t xml:space="preserve">Příjem vytěžené dřevní hmoty bude prováděn měřením v hráních (na lokalitě OM) nebo bude akceptována elektronická přejímka odběratelů zadavatele. </w:t>
      </w:r>
    </w:p>
    <w:p w14:paraId="7D1FADF7" w14:textId="641CD1A1" w:rsidR="00D02A20" w:rsidRDefault="00D02A20">
      <w:r>
        <w:t xml:space="preserve">V příloze uchazeč vyplňuje </w:t>
      </w:r>
      <w:r w:rsidR="00476969">
        <w:t>všechna</w:t>
      </w:r>
      <w:r>
        <w:t xml:space="preserve"> zeleně podbarvená pole, ostatní pole jsou zamčená</w:t>
      </w:r>
      <w:r w:rsidR="00286A75">
        <w:t xml:space="preserve">. </w:t>
      </w:r>
    </w:p>
    <w:p w14:paraId="12D72417" w14:textId="6947B440" w:rsidR="00DF38F4" w:rsidRDefault="00DF38F4">
      <w:r>
        <w:t xml:space="preserve">Veřejná </w:t>
      </w:r>
      <w:r w:rsidR="00062136">
        <w:t>poptávk</w:t>
      </w:r>
      <w:r>
        <w:t xml:space="preserve">a je vypsána na dobu určitou, a to od data podpisu smlouvy do </w:t>
      </w:r>
      <w:r w:rsidR="00476969">
        <w:t>30.6.2025</w:t>
      </w:r>
      <w:r>
        <w:t xml:space="preserve">. </w:t>
      </w:r>
    </w:p>
    <w:p w14:paraId="48C440FF" w14:textId="315EBC45" w:rsidR="00F031A8" w:rsidRDefault="00F031A8">
      <w:r>
        <w:t>Hodnotícím kritériem je nabízená cena</w:t>
      </w:r>
      <w:r w:rsidR="00476969">
        <w:t xml:space="preserve"> (</w:t>
      </w:r>
      <w:proofErr w:type="gramStart"/>
      <w:r w:rsidR="00476969">
        <w:t>80%</w:t>
      </w:r>
      <w:proofErr w:type="gramEnd"/>
      <w:r w:rsidR="00476969">
        <w:t>) a reference (</w:t>
      </w:r>
      <w:proofErr w:type="gramStart"/>
      <w:r w:rsidR="00476969">
        <w:t>20%</w:t>
      </w:r>
      <w:proofErr w:type="gramEnd"/>
      <w:r w:rsidR="00476969">
        <w:t>)</w:t>
      </w:r>
      <w:r>
        <w:t xml:space="preserve">. </w:t>
      </w:r>
    </w:p>
    <w:p w14:paraId="62903E40" w14:textId="716E726A" w:rsidR="00DF38F4" w:rsidRDefault="00B04DC1">
      <w:r>
        <w:t xml:space="preserve">Prohlídku pracovišť je možné dohodnout individuálně, a to na telefonu 605 206 794 nebo emailu </w:t>
      </w:r>
      <w:hyperlink r:id="rId4" w:history="1">
        <w:r w:rsidR="002F4D82" w:rsidRPr="00093912">
          <w:rPr>
            <w:rStyle w:val="Hypertextovodkaz"/>
          </w:rPr>
          <w:t>pencak@lesyjachymov.cz</w:t>
        </w:r>
      </w:hyperlink>
      <w:r>
        <w:t xml:space="preserve"> .</w:t>
      </w:r>
      <w:r w:rsidR="003901C7">
        <w:t xml:space="preserve"> </w:t>
      </w:r>
    </w:p>
    <w:p w14:paraId="595240B9" w14:textId="10EC5232" w:rsidR="00962B1F" w:rsidRDefault="00962B1F">
      <w:r>
        <w:t xml:space="preserve">Uchazeči o tuto veřejnou </w:t>
      </w:r>
      <w:r w:rsidR="00062136">
        <w:t>poptávku</w:t>
      </w:r>
      <w:r>
        <w:t xml:space="preserve"> podají svoji </w:t>
      </w:r>
      <w:r w:rsidR="0054613C">
        <w:t xml:space="preserve">podepsanou </w:t>
      </w:r>
      <w:r>
        <w:t xml:space="preserve">nabídku </w:t>
      </w:r>
      <w:r w:rsidRPr="00062136">
        <w:rPr>
          <w:b/>
          <w:bCs/>
          <w:sz w:val="24"/>
          <w:szCs w:val="24"/>
        </w:rPr>
        <w:t xml:space="preserve">písemně v obálce do </w:t>
      </w:r>
      <w:r w:rsidR="0080530B">
        <w:rPr>
          <w:b/>
          <w:bCs/>
          <w:sz w:val="24"/>
          <w:szCs w:val="24"/>
        </w:rPr>
        <w:t>2</w:t>
      </w:r>
      <w:r w:rsidR="006D02BA">
        <w:rPr>
          <w:b/>
          <w:bCs/>
          <w:sz w:val="24"/>
          <w:szCs w:val="24"/>
        </w:rPr>
        <w:t>9</w:t>
      </w:r>
      <w:r w:rsidR="002F4D82">
        <w:rPr>
          <w:b/>
          <w:bCs/>
          <w:sz w:val="24"/>
          <w:szCs w:val="24"/>
        </w:rPr>
        <w:t>.4</w:t>
      </w:r>
      <w:r w:rsidR="00062136" w:rsidRPr="00062136">
        <w:rPr>
          <w:b/>
          <w:bCs/>
          <w:sz w:val="24"/>
          <w:szCs w:val="24"/>
        </w:rPr>
        <w:t>.2025</w:t>
      </w:r>
      <w:r w:rsidRPr="00062136">
        <w:rPr>
          <w:b/>
          <w:bCs/>
          <w:sz w:val="24"/>
          <w:szCs w:val="24"/>
        </w:rPr>
        <w:t>, 1</w:t>
      </w:r>
      <w:r w:rsidR="00EE238C">
        <w:rPr>
          <w:b/>
          <w:bCs/>
          <w:sz w:val="24"/>
          <w:szCs w:val="24"/>
        </w:rPr>
        <w:t>4</w:t>
      </w:r>
      <w:r w:rsidRPr="00062136">
        <w:rPr>
          <w:b/>
          <w:bCs/>
          <w:sz w:val="24"/>
          <w:szCs w:val="24"/>
        </w:rPr>
        <w:t>:00 hod.</w:t>
      </w:r>
      <w:r>
        <w:t xml:space="preserve"> na vyplněném formuláři, který je součástí této veřejné </w:t>
      </w:r>
      <w:r w:rsidR="00062136">
        <w:t>poptáv</w:t>
      </w:r>
      <w:r>
        <w:t>ky. Obálka bude řádně uzavřená a nadepsaná „NEOTVÍRAT, VZ – VÝROBA DŘÍVÍ NA OM</w:t>
      </w:r>
      <w:r w:rsidR="006D02BA">
        <w:t xml:space="preserve"> HARVESTOR</w:t>
      </w:r>
      <w:r>
        <w:t>“. Nabídky budou přijímány v sídle zadavatele na adrese: Lesy Jáchymov s.r.o</w:t>
      </w:r>
      <w:r w:rsidR="003342D3">
        <w:t xml:space="preserve">, </w:t>
      </w:r>
      <w:r>
        <w:t>Mathesiova 209</w:t>
      </w:r>
      <w:r w:rsidR="003342D3">
        <w:t xml:space="preserve">, </w:t>
      </w:r>
      <w:r>
        <w:t>36251 Jáchymov</w:t>
      </w:r>
      <w:r w:rsidR="00EE238C">
        <w:t xml:space="preserve">. </w:t>
      </w:r>
    </w:p>
    <w:p w14:paraId="4389DB70" w14:textId="14E3082C" w:rsidR="00962B1F" w:rsidRDefault="00716106">
      <w:r>
        <w:t xml:space="preserve">Uchazeč může doručit nabídku zadavateli prostřednictvím držitele poštovní licence, poskytovatele kurýrních služeb nebo osobně po celou dobu lhůty pro podání nabídek vždy v pracovních dnech od </w:t>
      </w:r>
      <w:r w:rsidR="00062136">
        <w:t>8:00</w:t>
      </w:r>
      <w:r>
        <w:t xml:space="preserve"> do 14:00 hod. </w:t>
      </w:r>
    </w:p>
    <w:p w14:paraId="34D11BD2" w14:textId="19628FA0" w:rsidR="0054613C" w:rsidRDefault="0054613C">
      <w:r>
        <w:t xml:space="preserve">V případě dotazů kontaktujte jednatele Lesy Jáchymov s.r.o. Ing. Marka Pencáka na telefonním čísle +420 605 206 794 nebo na emailové adrese </w:t>
      </w:r>
      <w:hyperlink r:id="rId5" w:history="1">
        <w:r w:rsidRPr="00240886">
          <w:rPr>
            <w:rStyle w:val="Hypertextovodkaz"/>
          </w:rPr>
          <w:t>pencak@lesyjachymov.cz</w:t>
        </w:r>
      </w:hyperlink>
      <w:r w:rsidR="00EE238C">
        <w:t xml:space="preserve"> .</w:t>
      </w:r>
    </w:p>
    <w:p w14:paraId="6984786B" w14:textId="77777777" w:rsidR="00062136" w:rsidRDefault="0006213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E0B4FEC" w14:textId="77777777" w:rsidR="00062136" w:rsidRDefault="00062136"/>
    <w:p w14:paraId="4AA83950" w14:textId="1A0C89B3" w:rsidR="00062136" w:rsidRDefault="00062136" w:rsidP="00062136">
      <w:pPr>
        <w:ind w:left="6372" w:firstLine="708"/>
      </w:pPr>
      <w:r>
        <w:t>Ing. Marek Pencák</w:t>
      </w:r>
    </w:p>
    <w:p w14:paraId="57EA79C8" w14:textId="70D685D8" w:rsidR="00062136" w:rsidRDefault="00062136" w:rsidP="00062136">
      <w:pPr>
        <w:ind w:left="4956" w:firstLine="708"/>
      </w:pPr>
      <w:r>
        <w:t xml:space="preserve">                     jednatel Lesy Jáchymov s.r.o.</w:t>
      </w:r>
    </w:p>
    <w:p w14:paraId="1A9FA7BC" w14:textId="77777777" w:rsidR="00B04DC1" w:rsidRDefault="00B04DC1" w:rsidP="00062136">
      <w:pPr>
        <w:ind w:left="4956" w:firstLine="708"/>
      </w:pPr>
    </w:p>
    <w:p w14:paraId="6D548AF7" w14:textId="77777777" w:rsidR="00B04DC1" w:rsidRDefault="00B04DC1" w:rsidP="00062136">
      <w:pPr>
        <w:ind w:left="4956" w:firstLine="708"/>
      </w:pPr>
    </w:p>
    <w:p w14:paraId="0021999E" w14:textId="0C019097" w:rsidR="002F4D82" w:rsidRDefault="002F4D82">
      <w:r w:rsidRPr="002F4D8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31291A" wp14:editId="628C71C7">
            <wp:simplePos x="0" y="0"/>
            <wp:positionH relativeFrom="margin">
              <wp:align>center</wp:align>
            </wp:positionH>
            <wp:positionV relativeFrom="paragraph">
              <wp:posOffset>-607059</wp:posOffset>
            </wp:positionV>
            <wp:extent cx="4559889" cy="5854897"/>
            <wp:effectExtent l="38100" t="38100" r="31750" b="31750"/>
            <wp:wrapNone/>
            <wp:docPr id="6228665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66579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95" b="4189"/>
                    <a:stretch/>
                  </pic:blipFill>
                  <pic:spPr bwMode="auto">
                    <a:xfrm rot="5400000">
                      <a:off x="0" y="0"/>
                      <a:ext cx="4559889" cy="5854897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F4D3A" w14:textId="62F9E5F7" w:rsidR="002F4D82" w:rsidRDefault="002F4D82"/>
    <w:p w14:paraId="7A2CB1E5" w14:textId="36851398" w:rsidR="002F4D82" w:rsidRDefault="002F4D82"/>
    <w:p w14:paraId="341B566F" w14:textId="6CB57216" w:rsidR="002F4D82" w:rsidRDefault="002F4D82"/>
    <w:p w14:paraId="7B7561AD" w14:textId="5E65E536" w:rsidR="002F4D82" w:rsidRDefault="002F4D82"/>
    <w:p w14:paraId="37381A42" w14:textId="35575B60" w:rsidR="002F4D82" w:rsidRDefault="002F4D82"/>
    <w:p w14:paraId="7F92CCE5" w14:textId="1A9FCE69" w:rsidR="002F4D82" w:rsidRDefault="002F4D82"/>
    <w:p w14:paraId="3FCED1D6" w14:textId="77CBD942" w:rsidR="002F4D82" w:rsidRDefault="002F4D82"/>
    <w:p w14:paraId="5D000991" w14:textId="7151D72D" w:rsidR="002F4D82" w:rsidRDefault="002F4D82"/>
    <w:p w14:paraId="5FBB3BED" w14:textId="12424B00" w:rsidR="002F4D82" w:rsidRDefault="002F4D82"/>
    <w:p w14:paraId="182E6AAA" w14:textId="64F1F248" w:rsidR="002F4D82" w:rsidRDefault="002F4D82"/>
    <w:p w14:paraId="3323E0DC" w14:textId="7E2114DD" w:rsidR="002F4D82" w:rsidRDefault="002F4D82"/>
    <w:p w14:paraId="6F6F721F" w14:textId="293A781B" w:rsidR="002F4D82" w:rsidRDefault="002F4D82"/>
    <w:p w14:paraId="7D0FB787" w14:textId="39289525" w:rsidR="002F4D82" w:rsidRDefault="002F4D82"/>
    <w:p w14:paraId="4675A3A9" w14:textId="2E7A021E" w:rsidR="00062136" w:rsidRDefault="00062136"/>
    <w:p w14:paraId="5292500B" w14:textId="4A262365" w:rsidR="002F4D82" w:rsidRDefault="002F4D82"/>
    <w:p w14:paraId="0B85F387" w14:textId="4B8BF559" w:rsidR="002F4D82" w:rsidRDefault="0080530B">
      <w:r w:rsidRPr="002F4D82">
        <w:rPr>
          <w:noProof/>
        </w:rPr>
        <w:drawing>
          <wp:anchor distT="0" distB="0" distL="114300" distR="114300" simplePos="0" relativeHeight="251658240" behindDoc="0" locked="0" layoutInCell="1" allowOverlap="1" wp14:anchorId="54B20517" wp14:editId="53504507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4249615" cy="5132227"/>
            <wp:effectExtent l="34925" t="41275" r="33655" b="33655"/>
            <wp:wrapNone/>
            <wp:docPr id="311700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001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5" t="20597" r="12636"/>
                    <a:stretch/>
                  </pic:blipFill>
                  <pic:spPr bwMode="auto">
                    <a:xfrm rot="5400000">
                      <a:off x="0" y="0"/>
                      <a:ext cx="4249615" cy="5132227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5F8B7" w14:textId="56EC8A8C" w:rsidR="002F4D82" w:rsidRDefault="002F4D82"/>
    <w:p w14:paraId="6BFD3C2C" w14:textId="090CBF03" w:rsidR="002F4D82" w:rsidRDefault="002F4D82"/>
    <w:p w14:paraId="5B7DE738" w14:textId="4E8CEFB6" w:rsidR="002F4D82" w:rsidRDefault="002F4D82"/>
    <w:p w14:paraId="3E392128" w14:textId="3FA5F234" w:rsidR="002F4D82" w:rsidRDefault="002F4D82"/>
    <w:p w14:paraId="63C2B49D" w14:textId="2CF7299C" w:rsidR="002F4D82" w:rsidRDefault="002F4D82"/>
    <w:p w14:paraId="3F4875F1" w14:textId="1FC7A25B" w:rsidR="002F4D82" w:rsidRDefault="002F4D82"/>
    <w:p w14:paraId="36E347E2" w14:textId="4177F6B3" w:rsidR="002F4D82" w:rsidRDefault="002F4D82"/>
    <w:p w14:paraId="47F4A06E" w14:textId="707C6A64" w:rsidR="002F4D82" w:rsidRDefault="002F4D82"/>
    <w:p w14:paraId="46D16018" w14:textId="77777777" w:rsidR="002F4D82" w:rsidRDefault="002F4D82"/>
    <w:p w14:paraId="318AEFC2" w14:textId="77777777" w:rsidR="002F4D82" w:rsidRDefault="002F4D82"/>
    <w:p w14:paraId="790A38F1" w14:textId="77777777" w:rsidR="002F4D82" w:rsidRDefault="002F4D82"/>
    <w:p w14:paraId="08818264" w14:textId="77777777" w:rsidR="002F4D82" w:rsidRDefault="002F4D82"/>
    <w:p w14:paraId="5D677DF8" w14:textId="77777777" w:rsidR="002F4D82" w:rsidRDefault="002F4D82"/>
    <w:p w14:paraId="6DCD0B27" w14:textId="77777777" w:rsidR="002F4D82" w:rsidRDefault="002F4D82"/>
    <w:p w14:paraId="055774EC" w14:textId="77777777" w:rsidR="002F4D82" w:rsidRDefault="002F4D82"/>
    <w:p w14:paraId="69CFC7C6" w14:textId="77777777" w:rsidR="002F4D82" w:rsidRDefault="002F4D82"/>
    <w:p w14:paraId="3FCF4AF6" w14:textId="77777777" w:rsidR="00DC3B57" w:rsidRDefault="00DC3B57"/>
    <w:p w14:paraId="36B437CC" w14:textId="77777777" w:rsidR="00DC3B57" w:rsidRDefault="00DC3B57"/>
    <w:p w14:paraId="4B1B325E" w14:textId="0E7B9949" w:rsidR="002F4D82" w:rsidRDefault="002F4D82">
      <w:r>
        <w:t>Soupis porostních skupin:</w:t>
      </w:r>
    </w:p>
    <w:p w14:paraId="03A65474" w14:textId="77777777" w:rsidR="00DC3B57" w:rsidRDefault="00DC3B5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26"/>
        <w:gridCol w:w="963"/>
        <w:gridCol w:w="1417"/>
        <w:gridCol w:w="2552"/>
        <w:gridCol w:w="1807"/>
        <w:gridCol w:w="1991"/>
      </w:tblGrid>
      <w:tr w:rsidR="003901C7" w14:paraId="00E797CC" w14:textId="77777777" w:rsidTr="003901C7">
        <w:tc>
          <w:tcPr>
            <w:tcW w:w="1726" w:type="dxa"/>
            <w:vAlign w:val="center"/>
          </w:tcPr>
          <w:p w14:paraId="023D61FA" w14:textId="190E049A" w:rsidR="003901C7" w:rsidRDefault="003901C7" w:rsidP="003901C7">
            <w:pPr>
              <w:jc w:val="center"/>
            </w:pPr>
            <w:r>
              <w:t>Porostní skupina</w:t>
            </w:r>
          </w:p>
        </w:tc>
        <w:tc>
          <w:tcPr>
            <w:tcW w:w="963" w:type="dxa"/>
            <w:vAlign w:val="center"/>
          </w:tcPr>
          <w:p w14:paraId="07E461FB" w14:textId="04320922" w:rsidR="003901C7" w:rsidRDefault="003901C7" w:rsidP="003901C7">
            <w:pPr>
              <w:jc w:val="center"/>
            </w:pPr>
            <w:r>
              <w:t>Dřevina</w:t>
            </w:r>
          </w:p>
        </w:tc>
        <w:tc>
          <w:tcPr>
            <w:tcW w:w="1417" w:type="dxa"/>
            <w:vAlign w:val="center"/>
          </w:tcPr>
          <w:p w14:paraId="5F8F8977" w14:textId="72CF85C3" w:rsidR="003901C7" w:rsidRDefault="003901C7" w:rsidP="003901C7">
            <w:pPr>
              <w:jc w:val="center"/>
            </w:pPr>
            <w:r>
              <w:t>Plocha (ha)</w:t>
            </w:r>
          </w:p>
        </w:tc>
        <w:tc>
          <w:tcPr>
            <w:tcW w:w="2552" w:type="dxa"/>
            <w:vAlign w:val="center"/>
          </w:tcPr>
          <w:p w14:paraId="20997C4E" w14:textId="72597B40" w:rsidR="003901C7" w:rsidRDefault="003901C7" w:rsidP="003901C7">
            <w:pPr>
              <w:jc w:val="center"/>
            </w:pPr>
            <w:r>
              <w:t>Odhadované množství (m</w:t>
            </w:r>
            <w:r w:rsidRPr="003901C7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807" w:type="dxa"/>
            <w:vAlign w:val="center"/>
          </w:tcPr>
          <w:p w14:paraId="7F55DD0D" w14:textId="54A72238" w:rsidR="003901C7" w:rsidRDefault="003901C7" w:rsidP="003901C7">
            <w:pPr>
              <w:jc w:val="center"/>
            </w:pPr>
            <w:r>
              <w:t>Průměrná hmotnatost (m</w:t>
            </w:r>
            <w:r w:rsidRPr="003901C7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991" w:type="dxa"/>
            <w:vAlign w:val="center"/>
          </w:tcPr>
          <w:p w14:paraId="3B427DF9" w14:textId="59B7E841" w:rsidR="003901C7" w:rsidRDefault="003901C7" w:rsidP="003901C7">
            <w:pPr>
              <w:jc w:val="center"/>
            </w:pPr>
            <w:r>
              <w:t>Vyvážecí vzdálenost (m)</w:t>
            </w:r>
          </w:p>
        </w:tc>
      </w:tr>
      <w:tr w:rsidR="003901C7" w14:paraId="1CA0A990" w14:textId="77777777" w:rsidTr="003901C7">
        <w:trPr>
          <w:trHeight w:val="397"/>
        </w:trPr>
        <w:tc>
          <w:tcPr>
            <w:tcW w:w="1726" w:type="dxa"/>
          </w:tcPr>
          <w:p w14:paraId="29AC9ABA" w14:textId="5F3C02A6" w:rsidR="003901C7" w:rsidRDefault="003901C7" w:rsidP="003901C7">
            <w:pPr>
              <w:jc w:val="center"/>
            </w:pPr>
            <w:r>
              <w:t>13 B 4</w:t>
            </w:r>
          </w:p>
        </w:tc>
        <w:tc>
          <w:tcPr>
            <w:tcW w:w="963" w:type="dxa"/>
          </w:tcPr>
          <w:p w14:paraId="5DB88D96" w14:textId="2805270C" w:rsidR="003901C7" w:rsidRDefault="003901C7" w:rsidP="003901C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0C1CA04B" w14:textId="31FA0040" w:rsidR="003901C7" w:rsidRDefault="003901C7" w:rsidP="003901C7">
            <w:pPr>
              <w:jc w:val="center"/>
            </w:pPr>
            <w:r>
              <w:t>0,63</w:t>
            </w:r>
          </w:p>
        </w:tc>
        <w:tc>
          <w:tcPr>
            <w:tcW w:w="2552" w:type="dxa"/>
          </w:tcPr>
          <w:p w14:paraId="413E06D5" w14:textId="16E849CA" w:rsidR="003901C7" w:rsidRDefault="003901C7" w:rsidP="003901C7">
            <w:pPr>
              <w:jc w:val="center"/>
            </w:pPr>
            <w:r>
              <w:t>20</w:t>
            </w:r>
          </w:p>
        </w:tc>
        <w:tc>
          <w:tcPr>
            <w:tcW w:w="1807" w:type="dxa"/>
          </w:tcPr>
          <w:p w14:paraId="68F86699" w14:textId="74D5B5F5" w:rsidR="003901C7" w:rsidRDefault="006B3A84" w:rsidP="003901C7">
            <w:pPr>
              <w:jc w:val="center"/>
            </w:pPr>
            <w:r>
              <w:t>0,10</w:t>
            </w:r>
          </w:p>
        </w:tc>
        <w:tc>
          <w:tcPr>
            <w:tcW w:w="1991" w:type="dxa"/>
          </w:tcPr>
          <w:p w14:paraId="0398EBF4" w14:textId="5690DF10" w:rsidR="003901C7" w:rsidRDefault="006B3A84" w:rsidP="003901C7">
            <w:pPr>
              <w:jc w:val="center"/>
            </w:pPr>
            <w:r>
              <w:t>do 500</w:t>
            </w:r>
          </w:p>
        </w:tc>
      </w:tr>
      <w:tr w:rsidR="003901C7" w14:paraId="54815ADF" w14:textId="77777777" w:rsidTr="003901C7">
        <w:trPr>
          <w:trHeight w:val="397"/>
        </w:trPr>
        <w:tc>
          <w:tcPr>
            <w:tcW w:w="1726" w:type="dxa"/>
          </w:tcPr>
          <w:p w14:paraId="6A7E04C3" w14:textId="03DB20CE" w:rsidR="003901C7" w:rsidRDefault="003901C7" w:rsidP="003901C7">
            <w:pPr>
              <w:jc w:val="center"/>
            </w:pPr>
            <w:r>
              <w:t>13 D 4</w:t>
            </w:r>
          </w:p>
        </w:tc>
        <w:tc>
          <w:tcPr>
            <w:tcW w:w="963" w:type="dxa"/>
          </w:tcPr>
          <w:p w14:paraId="7F89A492" w14:textId="21F3F9D4" w:rsidR="003901C7" w:rsidRDefault="003901C7" w:rsidP="003901C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5E7B7F48" w14:textId="6863BFB4" w:rsidR="003901C7" w:rsidRDefault="003901C7" w:rsidP="003901C7">
            <w:pPr>
              <w:jc w:val="center"/>
            </w:pPr>
            <w:r>
              <w:t>1,22</w:t>
            </w:r>
          </w:p>
        </w:tc>
        <w:tc>
          <w:tcPr>
            <w:tcW w:w="2552" w:type="dxa"/>
          </w:tcPr>
          <w:p w14:paraId="42CECBF1" w14:textId="021B6E98" w:rsidR="003901C7" w:rsidRDefault="003901C7" w:rsidP="003901C7">
            <w:pPr>
              <w:jc w:val="center"/>
            </w:pPr>
            <w:r>
              <w:t>20</w:t>
            </w:r>
          </w:p>
        </w:tc>
        <w:tc>
          <w:tcPr>
            <w:tcW w:w="1807" w:type="dxa"/>
          </w:tcPr>
          <w:p w14:paraId="33495060" w14:textId="086879AA" w:rsidR="003901C7" w:rsidRDefault="006B3A84" w:rsidP="003901C7">
            <w:pPr>
              <w:jc w:val="center"/>
            </w:pPr>
            <w:r>
              <w:t>0,12</w:t>
            </w:r>
          </w:p>
        </w:tc>
        <w:tc>
          <w:tcPr>
            <w:tcW w:w="1991" w:type="dxa"/>
          </w:tcPr>
          <w:p w14:paraId="1272ADC7" w14:textId="77D3BC89" w:rsidR="003901C7" w:rsidRDefault="00EE46F8" w:rsidP="003901C7">
            <w:pPr>
              <w:jc w:val="center"/>
            </w:pPr>
            <w:r>
              <w:t>501+</w:t>
            </w:r>
          </w:p>
        </w:tc>
      </w:tr>
      <w:tr w:rsidR="00DC3B57" w14:paraId="75F1FCDE" w14:textId="77777777" w:rsidTr="003901C7">
        <w:trPr>
          <w:trHeight w:val="397"/>
        </w:trPr>
        <w:tc>
          <w:tcPr>
            <w:tcW w:w="1726" w:type="dxa"/>
          </w:tcPr>
          <w:p w14:paraId="36E847ED" w14:textId="51FDCEA6" w:rsidR="00DC3B57" w:rsidRDefault="00DC3B57" w:rsidP="00DC3B57">
            <w:pPr>
              <w:jc w:val="center"/>
            </w:pPr>
            <w:r>
              <w:t>9 C 5</w:t>
            </w:r>
          </w:p>
        </w:tc>
        <w:tc>
          <w:tcPr>
            <w:tcW w:w="963" w:type="dxa"/>
          </w:tcPr>
          <w:p w14:paraId="081C1E3A" w14:textId="129507F1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39C0435B" w14:textId="66B62D21" w:rsidR="00DC3B57" w:rsidRDefault="00DC3B57" w:rsidP="00DC3B57">
            <w:pPr>
              <w:jc w:val="center"/>
            </w:pPr>
            <w:r>
              <w:t>3,53</w:t>
            </w:r>
          </w:p>
        </w:tc>
        <w:tc>
          <w:tcPr>
            <w:tcW w:w="2552" w:type="dxa"/>
          </w:tcPr>
          <w:p w14:paraId="1FE4BAF3" w14:textId="57E62494" w:rsidR="00DC3B57" w:rsidRDefault="00DC3B57" w:rsidP="00DC3B57">
            <w:pPr>
              <w:jc w:val="center"/>
            </w:pPr>
            <w:r>
              <w:t>150</w:t>
            </w:r>
          </w:p>
        </w:tc>
        <w:tc>
          <w:tcPr>
            <w:tcW w:w="1807" w:type="dxa"/>
          </w:tcPr>
          <w:p w14:paraId="12B1C45F" w14:textId="362BA24A" w:rsidR="00DC3B57" w:rsidRDefault="006B3A84" w:rsidP="00DC3B57">
            <w:pPr>
              <w:jc w:val="center"/>
            </w:pPr>
            <w:r>
              <w:t>0,17</w:t>
            </w:r>
          </w:p>
        </w:tc>
        <w:tc>
          <w:tcPr>
            <w:tcW w:w="1991" w:type="dxa"/>
          </w:tcPr>
          <w:p w14:paraId="24E4BB4B" w14:textId="1B49AB12" w:rsidR="00DC3B57" w:rsidRDefault="00EE46F8" w:rsidP="00DC3B57">
            <w:pPr>
              <w:jc w:val="center"/>
            </w:pPr>
            <w:r>
              <w:t>d</w:t>
            </w:r>
            <w:r w:rsidR="006B3A84">
              <w:t>o 500</w:t>
            </w:r>
          </w:p>
        </w:tc>
      </w:tr>
      <w:tr w:rsidR="00DC3B57" w14:paraId="4BC83728" w14:textId="77777777" w:rsidTr="003901C7">
        <w:trPr>
          <w:trHeight w:val="397"/>
        </w:trPr>
        <w:tc>
          <w:tcPr>
            <w:tcW w:w="1726" w:type="dxa"/>
          </w:tcPr>
          <w:p w14:paraId="54FE653D" w14:textId="54416B3C" w:rsidR="00DC3B57" w:rsidRDefault="00DC3B57" w:rsidP="00DC3B57">
            <w:pPr>
              <w:jc w:val="center"/>
            </w:pPr>
            <w:r>
              <w:t>9 C 6</w:t>
            </w:r>
          </w:p>
        </w:tc>
        <w:tc>
          <w:tcPr>
            <w:tcW w:w="963" w:type="dxa"/>
          </w:tcPr>
          <w:p w14:paraId="3E7EC87A" w14:textId="7A5E6C95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20DDB8B4" w14:textId="7FB9FAF7" w:rsidR="00DC3B57" w:rsidRDefault="00DC3B57" w:rsidP="00DC3B57">
            <w:pPr>
              <w:jc w:val="center"/>
            </w:pPr>
            <w:r>
              <w:t>0,60</w:t>
            </w:r>
          </w:p>
        </w:tc>
        <w:tc>
          <w:tcPr>
            <w:tcW w:w="2552" w:type="dxa"/>
          </w:tcPr>
          <w:p w14:paraId="750396B2" w14:textId="7355EDA8" w:rsidR="00DC3B57" w:rsidRDefault="00DC3B57" w:rsidP="00DC3B57">
            <w:pPr>
              <w:jc w:val="center"/>
            </w:pPr>
            <w:r>
              <w:t>30</w:t>
            </w:r>
          </w:p>
        </w:tc>
        <w:tc>
          <w:tcPr>
            <w:tcW w:w="1807" w:type="dxa"/>
          </w:tcPr>
          <w:p w14:paraId="1D76F329" w14:textId="20F7B111" w:rsidR="00DC3B57" w:rsidRDefault="006B3A84" w:rsidP="00DC3B57">
            <w:pPr>
              <w:jc w:val="center"/>
            </w:pPr>
            <w:r>
              <w:t>0,22</w:t>
            </w:r>
          </w:p>
        </w:tc>
        <w:tc>
          <w:tcPr>
            <w:tcW w:w="1991" w:type="dxa"/>
          </w:tcPr>
          <w:p w14:paraId="25B92B8B" w14:textId="2152346D" w:rsidR="00DC3B57" w:rsidRDefault="00EE46F8" w:rsidP="00DC3B57">
            <w:pPr>
              <w:jc w:val="center"/>
            </w:pPr>
            <w:r>
              <w:t>d</w:t>
            </w:r>
            <w:r w:rsidR="006B3A84">
              <w:t>o 500</w:t>
            </w:r>
          </w:p>
        </w:tc>
      </w:tr>
      <w:tr w:rsidR="00DC3B57" w14:paraId="7D039FA9" w14:textId="77777777" w:rsidTr="003901C7">
        <w:trPr>
          <w:trHeight w:val="397"/>
        </w:trPr>
        <w:tc>
          <w:tcPr>
            <w:tcW w:w="1726" w:type="dxa"/>
          </w:tcPr>
          <w:p w14:paraId="5CD781A4" w14:textId="6BC560C2" w:rsidR="00DC3B57" w:rsidRDefault="00DC3B57" w:rsidP="00DC3B57">
            <w:pPr>
              <w:jc w:val="center"/>
            </w:pPr>
            <w:r>
              <w:t>9 C 7</w:t>
            </w:r>
          </w:p>
        </w:tc>
        <w:tc>
          <w:tcPr>
            <w:tcW w:w="963" w:type="dxa"/>
          </w:tcPr>
          <w:p w14:paraId="52955581" w14:textId="27C8D7C9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45FE2967" w14:textId="2AD35403" w:rsidR="00DC3B57" w:rsidRDefault="00DC3B57" w:rsidP="00DC3B57">
            <w:pPr>
              <w:jc w:val="center"/>
            </w:pPr>
            <w:r>
              <w:t>3,02</w:t>
            </w:r>
          </w:p>
        </w:tc>
        <w:tc>
          <w:tcPr>
            <w:tcW w:w="2552" w:type="dxa"/>
          </w:tcPr>
          <w:p w14:paraId="428731B4" w14:textId="2E12DC40" w:rsidR="00DC3B57" w:rsidRDefault="00DC3B57" w:rsidP="00DC3B57">
            <w:pPr>
              <w:jc w:val="center"/>
            </w:pPr>
            <w:r>
              <w:t>180</w:t>
            </w:r>
          </w:p>
        </w:tc>
        <w:tc>
          <w:tcPr>
            <w:tcW w:w="1807" w:type="dxa"/>
          </w:tcPr>
          <w:p w14:paraId="7D25B8CF" w14:textId="19B126CF" w:rsidR="00DC3B57" w:rsidRDefault="006B3A84" w:rsidP="00DC3B57">
            <w:pPr>
              <w:jc w:val="center"/>
            </w:pPr>
            <w:r>
              <w:t>0,45</w:t>
            </w:r>
          </w:p>
        </w:tc>
        <w:tc>
          <w:tcPr>
            <w:tcW w:w="1991" w:type="dxa"/>
          </w:tcPr>
          <w:p w14:paraId="578AA5B3" w14:textId="1C9E8C6D" w:rsidR="00DC3B57" w:rsidRDefault="00EE46F8" w:rsidP="00DC3B57">
            <w:pPr>
              <w:jc w:val="center"/>
            </w:pPr>
            <w:r>
              <w:t>501+</w:t>
            </w:r>
          </w:p>
        </w:tc>
      </w:tr>
      <w:tr w:rsidR="00DC3B57" w14:paraId="3AEE06D0" w14:textId="77777777" w:rsidTr="003901C7">
        <w:trPr>
          <w:trHeight w:val="397"/>
        </w:trPr>
        <w:tc>
          <w:tcPr>
            <w:tcW w:w="1726" w:type="dxa"/>
          </w:tcPr>
          <w:p w14:paraId="0CB52418" w14:textId="49E0171E" w:rsidR="00DC3B57" w:rsidRDefault="00DC3B57" w:rsidP="00DC3B57">
            <w:pPr>
              <w:jc w:val="center"/>
            </w:pPr>
            <w:r>
              <w:t>9 C 10</w:t>
            </w:r>
          </w:p>
        </w:tc>
        <w:tc>
          <w:tcPr>
            <w:tcW w:w="963" w:type="dxa"/>
          </w:tcPr>
          <w:p w14:paraId="1C366B70" w14:textId="5F0AFE94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6EC45C6F" w14:textId="1A98AE55" w:rsidR="00DC3B57" w:rsidRDefault="00DC3B57" w:rsidP="00DC3B57">
            <w:pPr>
              <w:jc w:val="center"/>
            </w:pPr>
            <w:r>
              <w:t>6,55</w:t>
            </w:r>
          </w:p>
        </w:tc>
        <w:tc>
          <w:tcPr>
            <w:tcW w:w="2552" w:type="dxa"/>
          </w:tcPr>
          <w:p w14:paraId="7E1B09BA" w14:textId="0DA0ACFC" w:rsidR="00DC3B57" w:rsidRDefault="00DC3B57" w:rsidP="00DC3B57">
            <w:pPr>
              <w:jc w:val="center"/>
            </w:pPr>
            <w:r>
              <w:t>400</w:t>
            </w:r>
          </w:p>
        </w:tc>
        <w:tc>
          <w:tcPr>
            <w:tcW w:w="1807" w:type="dxa"/>
          </w:tcPr>
          <w:p w14:paraId="68307470" w14:textId="775EBE22" w:rsidR="00DC3B57" w:rsidRDefault="006B3A84" w:rsidP="00DC3B57">
            <w:pPr>
              <w:jc w:val="center"/>
            </w:pPr>
            <w:r>
              <w:t>0,58</w:t>
            </w:r>
          </w:p>
        </w:tc>
        <w:tc>
          <w:tcPr>
            <w:tcW w:w="1991" w:type="dxa"/>
          </w:tcPr>
          <w:p w14:paraId="6E512B10" w14:textId="7EFA29CD" w:rsidR="00DC3B57" w:rsidRDefault="00EE46F8" w:rsidP="00DC3B57">
            <w:pPr>
              <w:jc w:val="center"/>
            </w:pPr>
            <w:r>
              <w:t>501+</w:t>
            </w:r>
          </w:p>
        </w:tc>
      </w:tr>
      <w:tr w:rsidR="00DC3B57" w14:paraId="6E780DF9" w14:textId="77777777" w:rsidTr="003901C7">
        <w:trPr>
          <w:trHeight w:val="397"/>
        </w:trPr>
        <w:tc>
          <w:tcPr>
            <w:tcW w:w="1726" w:type="dxa"/>
          </w:tcPr>
          <w:p w14:paraId="5F5649F8" w14:textId="6DDFAC17" w:rsidR="00DC3B57" w:rsidRDefault="00DC3B57" w:rsidP="00DC3B57">
            <w:pPr>
              <w:jc w:val="center"/>
            </w:pPr>
            <w:r>
              <w:t>13 A 5</w:t>
            </w:r>
          </w:p>
        </w:tc>
        <w:tc>
          <w:tcPr>
            <w:tcW w:w="963" w:type="dxa"/>
          </w:tcPr>
          <w:p w14:paraId="0C608890" w14:textId="7595DC4A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6E63AB24" w14:textId="3ED59DBD" w:rsidR="00DC3B57" w:rsidRDefault="00DC3B57" w:rsidP="00DC3B57">
            <w:pPr>
              <w:jc w:val="center"/>
            </w:pPr>
            <w:r>
              <w:t>1,44</w:t>
            </w:r>
          </w:p>
        </w:tc>
        <w:tc>
          <w:tcPr>
            <w:tcW w:w="2552" w:type="dxa"/>
          </w:tcPr>
          <w:p w14:paraId="00A97214" w14:textId="21E7D96F" w:rsidR="00DC3B57" w:rsidRDefault="00DC3B57" w:rsidP="00DC3B57">
            <w:pPr>
              <w:jc w:val="center"/>
            </w:pPr>
            <w:r>
              <w:t>90</w:t>
            </w:r>
          </w:p>
        </w:tc>
        <w:tc>
          <w:tcPr>
            <w:tcW w:w="1807" w:type="dxa"/>
          </w:tcPr>
          <w:p w14:paraId="7B551290" w14:textId="54588FEC" w:rsidR="00DC3B57" w:rsidRDefault="00560314" w:rsidP="00DC3B57">
            <w:pPr>
              <w:jc w:val="center"/>
            </w:pPr>
            <w:r>
              <w:t>0,24</w:t>
            </w:r>
          </w:p>
        </w:tc>
        <w:tc>
          <w:tcPr>
            <w:tcW w:w="1991" w:type="dxa"/>
          </w:tcPr>
          <w:p w14:paraId="7F8A0F40" w14:textId="7260B813" w:rsidR="00DC3B57" w:rsidRDefault="00EE46F8" w:rsidP="00DC3B57">
            <w:pPr>
              <w:jc w:val="center"/>
            </w:pPr>
            <w:r>
              <w:t>d</w:t>
            </w:r>
            <w:r w:rsidR="00560314">
              <w:t>o 500</w:t>
            </w:r>
          </w:p>
        </w:tc>
      </w:tr>
      <w:tr w:rsidR="00DC3B57" w14:paraId="4E1611EC" w14:textId="77777777" w:rsidTr="003901C7">
        <w:trPr>
          <w:trHeight w:val="397"/>
        </w:trPr>
        <w:tc>
          <w:tcPr>
            <w:tcW w:w="1726" w:type="dxa"/>
          </w:tcPr>
          <w:p w14:paraId="49F14DE3" w14:textId="1BC2E5EE" w:rsidR="00DC3B57" w:rsidRDefault="00DC3B57" w:rsidP="00DC3B57">
            <w:pPr>
              <w:jc w:val="center"/>
            </w:pPr>
            <w:r>
              <w:t>13 A 7</w:t>
            </w:r>
          </w:p>
        </w:tc>
        <w:tc>
          <w:tcPr>
            <w:tcW w:w="963" w:type="dxa"/>
          </w:tcPr>
          <w:p w14:paraId="4945D9DA" w14:textId="1130F334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17C3589D" w14:textId="2F5D0163" w:rsidR="00DC3B57" w:rsidRDefault="00DC3B57" w:rsidP="00DC3B57">
            <w:pPr>
              <w:jc w:val="center"/>
            </w:pPr>
            <w:r>
              <w:t>0,67</w:t>
            </w:r>
          </w:p>
        </w:tc>
        <w:tc>
          <w:tcPr>
            <w:tcW w:w="2552" w:type="dxa"/>
          </w:tcPr>
          <w:p w14:paraId="3C2B3F66" w14:textId="0453223F" w:rsidR="00DC3B57" w:rsidRDefault="00DC3B57" w:rsidP="00DC3B57">
            <w:pPr>
              <w:jc w:val="center"/>
            </w:pPr>
            <w:r>
              <w:t>30</w:t>
            </w:r>
          </w:p>
        </w:tc>
        <w:tc>
          <w:tcPr>
            <w:tcW w:w="1807" w:type="dxa"/>
          </w:tcPr>
          <w:p w14:paraId="2C025103" w14:textId="1DA5D6F9" w:rsidR="00DC3B57" w:rsidRDefault="00560314" w:rsidP="00DC3B57">
            <w:pPr>
              <w:jc w:val="center"/>
            </w:pPr>
            <w:r>
              <w:t>0,57</w:t>
            </w:r>
          </w:p>
        </w:tc>
        <w:tc>
          <w:tcPr>
            <w:tcW w:w="1991" w:type="dxa"/>
          </w:tcPr>
          <w:p w14:paraId="622C0704" w14:textId="43AC7A5A" w:rsidR="00DC3B57" w:rsidRDefault="00EE46F8" w:rsidP="00DC3B57">
            <w:pPr>
              <w:jc w:val="center"/>
            </w:pPr>
            <w:r>
              <w:t>d</w:t>
            </w:r>
            <w:r w:rsidR="00560314">
              <w:t>o 500</w:t>
            </w:r>
          </w:p>
        </w:tc>
      </w:tr>
      <w:tr w:rsidR="00DC3B57" w14:paraId="4C4EF602" w14:textId="77777777" w:rsidTr="003901C7">
        <w:trPr>
          <w:trHeight w:val="397"/>
        </w:trPr>
        <w:tc>
          <w:tcPr>
            <w:tcW w:w="1726" w:type="dxa"/>
          </w:tcPr>
          <w:p w14:paraId="2367BA68" w14:textId="14F0C264" w:rsidR="00DC3B57" w:rsidRDefault="00DC3B57" w:rsidP="00DC3B57">
            <w:pPr>
              <w:jc w:val="center"/>
            </w:pPr>
            <w:r>
              <w:t>13 B 5</w:t>
            </w:r>
          </w:p>
        </w:tc>
        <w:tc>
          <w:tcPr>
            <w:tcW w:w="963" w:type="dxa"/>
          </w:tcPr>
          <w:p w14:paraId="5D66DC28" w14:textId="494F14DF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4E18C319" w14:textId="55786D35" w:rsidR="00DC3B57" w:rsidRDefault="00DC3B57" w:rsidP="00DC3B57">
            <w:pPr>
              <w:jc w:val="center"/>
            </w:pPr>
            <w:r>
              <w:t>0,89</w:t>
            </w:r>
          </w:p>
        </w:tc>
        <w:tc>
          <w:tcPr>
            <w:tcW w:w="2552" w:type="dxa"/>
          </w:tcPr>
          <w:p w14:paraId="27016462" w14:textId="5FEBBB4C" w:rsidR="00DC3B57" w:rsidRDefault="00DC3B57" w:rsidP="00DC3B57">
            <w:pPr>
              <w:jc w:val="center"/>
            </w:pPr>
            <w:r>
              <w:t>40</w:t>
            </w:r>
          </w:p>
        </w:tc>
        <w:tc>
          <w:tcPr>
            <w:tcW w:w="1807" w:type="dxa"/>
          </w:tcPr>
          <w:p w14:paraId="1A0E5B18" w14:textId="4EE98307" w:rsidR="00DC3B57" w:rsidRDefault="00560314" w:rsidP="00DC3B57">
            <w:pPr>
              <w:jc w:val="center"/>
            </w:pPr>
            <w:r>
              <w:t>0,18</w:t>
            </w:r>
          </w:p>
        </w:tc>
        <w:tc>
          <w:tcPr>
            <w:tcW w:w="1991" w:type="dxa"/>
          </w:tcPr>
          <w:p w14:paraId="7B74D652" w14:textId="5AE60216" w:rsidR="00DC3B57" w:rsidRDefault="00EE46F8" w:rsidP="00DC3B57">
            <w:pPr>
              <w:jc w:val="center"/>
            </w:pPr>
            <w:r>
              <w:t>d</w:t>
            </w:r>
            <w:r w:rsidR="00560314">
              <w:t>o 500</w:t>
            </w:r>
          </w:p>
        </w:tc>
      </w:tr>
      <w:tr w:rsidR="00DC3B57" w14:paraId="38953521" w14:textId="77777777" w:rsidTr="003901C7">
        <w:trPr>
          <w:trHeight w:val="397"/>
        </w:trPr>
        <w:tc>
          <w:tcPr>
            <w:tcW w:w="1726" w:type="dxa"/>
          </w:tcPr>
          <w:p w14:paraId="15969BF5" w14:textId="4E856221" w:rsidR="00DC3B57" w:rsidRDefault="00DC3B57" w:rsidP="00DC3B57">
            <w:pPr>
              <w:jc w:val="center"/>
            </w:pPr>
            <w:r>
              <w:t xml:space="preserve">13 B 7 </w:t>
            </w:r>
          </w:p>
        </w:tc>
        <w:tc>
          <w:tcPr>
            <w:tcW w:w="963" w:type="dxa"/>
          </w:tcPr>
          <w:p w14:paraId="4DE9BAE7" w14:textId="79E07C69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1AB412E7" w14:textId="239C79D7" w:rsidR="00DC3B57" w:rsidRDefault="00DC3B57" w:rsidP="00DC3B57">
            <w:pPr>
              <w:jc w:val="center"/>
            </w:pPr>
            <w:r>
              <w:t>2,00</w:t>
            </w:r>
          </w:p>
        </w:tc>
        <w:tc>
          <w:tcPr>
            <w:tcW w:w="2552" w:type="dxa"/>
          </w:tcPr>
          <w:p w14:paraId="0945D960" w14:textId="3126F876" w:rsidR="00DC3B57" w:rsidRDefault="00DC3B57" w:rsidP="00DC3B57">
            <w:pPr>
              <w:jc w:val="center"/>
            </w:pPr>
            <w:r>
              <w:t>120</w:t>
            </w:r>
          </w:p>
        </w:tc>
        <w:tc>
          <w:tcPr>
            <w:tcW w:w="1807" w:type="dxa"/>
          </w:tcPr>
          <w:p w14:paraId="503D8D81" w14:textId="69F3E3A2" w:rsidR="00DC3B57" w:rsidRDefault="00560314" w:rsidP="00DC3B57">
            <w:pPr>
              <w:jc w:val="center"/>
            </w:pPr>
            <w:r>
              <w:t>0,47</w:t>
            </w:r>
          </w:p>
        </w:tc>
        <w:tc>
          <w:tcPr>
            <w:tcW w:w="1991" w:type="dxa"/>
          </w:tcPr>
          <w:p w14:paraId="57B0E6DB" w14:textId="049EFD44" w:rsidR="00DC3B57" w:rsidRDefault="00EE46F8" w:rsidP="00DC3B57">
            <w:pPr>
              <w:jc w:val="center"/>
            </w:pPr>
            <w:r>
              <w:t>d</w:t>
            </w:r>
            <w:r w:rsidR="00560314">
              <w:t>o 500</w:t>
            </w:r>
          </w:p>
        </w:tc>
      </w:tr>
      <w:tr w:rsidR="00DC3B57" w14:paraId="6DE85FB0" w14:textId="77777777" w:rsidTr="003901C7">
        <w:trPr>
          <w:trHeight w:val="397"/>
        </w:trPr>
        <w:tc>
          <w:tcPr>
            <w:tcW w:w="1726" w:type="dxa"/>
          </w:tcPr>
          <w:p w14:paraId="3DB30767" w14:textId="1A3847C8" w:rsidR="00DC3B57" w:rsidRDefault="00DC3B57" w:rsidP="00DC3B57">
            <w:pPr>
              <w:jc w:val="center"/>
            </w:pPr>
            <w:r>
              <w:t xml:space="preserve">13 </w:t>
            </w:r>
            <w:r w:rsidR="00560314">
              <w:t>E</w:t>
            </w:r>
            <w:r>
              <w:t xml:space="preserve"> 6</w:t>
            </w:r>
          </w:p>
        </w:tc>
        <w:tc>
          <w:tcPr>
            <w:tcW w:w="963" w:type="dxa"/>
          </w:tcPr>
          <w:p w14:paraId="182FD143" w14:textId="108C5EFA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7D7BBED1" w14:textId="09A2F19D" w:rsidR="00DC3B57" w:rsidRDefault="00DC3B57" w:rsidP="00DC3B57">
            <w:pPr>
              <w:jc w:val="center"/>
            </w:pPr>
            <w:r>
              <w:t>0,20</w:t>
            </w:r>
          </w:p>
        </w:tc>
        <w:tc>
          <w:tcPr>
            <w:tcW w:w="2552" w:type="dxa"/>
          </w:tcPr>
          <w:p w14:paraId="0F546312" w14:textId="5F57317F" w:rsidR="00DC3B57" w:rsidRDefault="00DC3B57" w:rsidP="00DC3B57">
            <w:pPr>
              <w:jc w:val="center"/>
            </w:pPr>
            <w:r>
              <w:t>10</w:t>
            </w:r>
          </w:p>
        </w:tc>
        <w:tc>
          <w:tcPr>
            <w:tcW w:w="1807" w:type="dxa"/>
          </w:tcPr>
          <w:p w14:paraId="64830EBF" w14:textId="532C8D90" w:rsidR="00DC3B57" w:rsidRDefault="00560314" w:rsidP="00DC3B57">
            <w:pPr>
              <w:jc w:val="center"/>
            </w:pPr>
            <w:r>
              <w:t>0,31</w:t>
            </w:r>
          </w:p>
        </w:tc>
        <w:tc>
          <w:tcPr>
            <w:tcW w:w="1991" w:type="dxa"/>
          </w:tcPr>
          <w:p w14:paraId="336968DB" w14:textId="1D61494F" w:rsidR="00DC3B57" w:rsidRDefault="00EE46F8" w:rsidP="00DC3B57">
            <w:pPr>
              <w:jc w:val="center"/>
            </w:pPr>
            <w:r>
              <w:t>d</w:t>
            </w:r>
            <w:r w:rsidR="00560314">
              <w:t>o 500</w:t>
            </w:r>
          </w:p>
        </w:tc>
      </w:tr>
      <w:tr w:rsidR="00DC3B57" w14:paraId="0C1053E5" w14:textId="77777777" w:rsidTr="003901C7">
        <w:trPr>
          <w:trHeight w:val="397"/>
        </w:trPr>
        <w:tc>
          <w:tcPr>
            <w:tcW w:w="1726" w:type="dxa"/>
          </w:tcPr>
          <w:p w14:paraId="1CA1A3AE" w14:textId="4F385821" w:rsidR="00DC3B57" w:rsidRDefault="00DC3B57" w:rsidP="00DC3B57">
            <w:pPr>
              <w:jc w:val="center"/>
            </w:pPr>
            <w:r>
              <w:t>13 E 8</w:t>
            </w:r>
          </w:p>
        </w:tc>
        <w:tc>
          <w:tcPr>
            <w:tcW w:w="963" w:type="dxa"/>
          </w:tcPr>
          <w:p w14:paraId="00110363" w14:textId="742467BF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27BB90C8" w14:textId="189B598D" w:rsidR="00DC3B57" w:rsidRDefault="00DC3B57" w:rsidP="00DC3B57">
            <w:pPr>
              <w:jc w:val="center"/>
            </w:pPr>
            <w:r>
              <w:t>0,91</w:t>
            </w:r>
          </w:p>
        </w:tc>
        <w:tc>
          <w:tcPr>
            <w:tcW w:w="2552" w:type="dxa"/>
          </w:tcPr>
          <w:p w14:paraId="61AE1BC0" w14:textId="7E6D14D9" w:rsidR="00DC3B57" w:rsidRDefault="00DC3B57" w:rsidP="00DC3B57">
            <w:pPr>
              <w:jc w:val="center"/>
            </w:pPr>
            <w:r>
              <w:t>50</w:t>
            </w:r>
          </w:p>
        </w:tc>
        <w:tc>
          <w:tcPr>
            <w:tcW w:w="1807" w:type="dxa"/>
          </w:tcPr>
          <w:p w14:paraId="41411FC2" w14:textId="1FFE83F9" w:rsidR="00DC3B57" w:rsidRDefault="00560314" w:rsidP="00DC3B57">
            <w:pPr>
              <w:jc w:val="center"/>
            </w:pPr>
            <w:r>
              <w:t>0,6</w:t>
            </w:r>
          </w:p>
        </w:tc>
        <w:tc>
          <w:tcPr>
            <w:tcW w:w="1991" w:type="dxa"/>
          </w:tcPr>
          <w:p w14:paraId="6F6B8D15" w14:textId="7267E707" w:rsidR="00DC3B57" w:rsidRDefault="00EE46F8" w:rsidP="00DC3B57">
            <w:pPr>
              <w:jc w:val="center"/>
            </w:pPr>
            <w:r>
              <w:t>d</w:t>
            </w:r>
            <w:r w:rsidR="00560314">
              <w:t>o 500</w:t>
            </w:r>
          </w:p>
        </w:tc>
      </w:tr>
      <w:tr w:rsidR="00DC3B57" w14:paraId="63B26ADB" w14:textId="77777777" w:rsidTr="003901C7">
        <w:trPr>
          <w:trHeight w:val="397"/>
        </w:trPr>
        <w:tc>
          <w:tcPr>
            <w:tcW w:w="1726" w:type="dxa"/>
          </w:tcPr>
          <w:p w14:paraId="4EA8544E" w14:textId="10E24360" w:rsidR="00DC3B57" w:rsidRDefault="00DC3B57" w:rsidP="00DC3B57">
            <w:pPr>
              <w:jc w:val="center"/>
            </w:pPr>
            <w:r>
              <w:t>13 B 10</w:t>
            </w:r>
          </w:p>
        </w:tc>
        <w:tc>
          <w:tcPr>
            <w:tcW w:w="963" w:type="dxa"/>
          </w:tcPr>
          <w:p w14:paraId="2AB71BAA" w14:textId="44CE564C" w:rsidR="00DC3B57" w:rsidRDefault="00DC3B57" w:rsidP="00DC3B57">
            <w:pPr>
              <w:jc w:val="center"/>
            </w:pPr>
            <w:r>
              <w:t>SM</w:t>
            </w:r>
          </w:p>
        </w:tc>
        <w:tc>
          <w:tcPr>
            <w:tcW w:w="1417" w:type="dxa"/>
          </w:tcPr>
          <w:p w14:paraId="4DAD0EBE" w14:textId="0548C8FB" w:rsidR="00DC3B57" w:rsidRDefault="00DC3B57" w:rsidP="00DC3B57">
            <w:pPr>
              <w:jc w:val="center"/>
            </w:pPr>
            <w:r>
              <w:t>1,12</w:t>
            </w:r>
          </w:p>
        </w:tc>
        <w:tc>
          <w:tcPr>
            <w:tcW w:w="2552" w:type="dxa"/>
          </w:tcPr>
          <w:p w14:paraId="031B5B87" w14:textId="4762F757" w:rsidR="00DC3B57" w:rsidRDefault="00DC3B57" w:rsidP="00DC3B57">
            <w:pPr>
              <w:jc w:val="center"/>
            </w:pPr>
            <w:r>
              <w:t>120</w:t>
            </w:r>
          </w:p>
        </w:tc>
        <w:tc>
          <w:tcPr>
            <w:tcW w:w="1807" w:type="dxa"/>
          </w:tcPr>
          <w:p w14:paraId="21CD9A35" w14:textId="588FDCBC" w:rsidR="00DC3B57" w:rsidRDefault="00560314" w:rsidP="00DC3B57">
            <w:pPr>
              <w:jc w:val="center"/>
            </w:pPr>
            <w:r>
              <w:t>0,79</w:t>
            </w:r>
          </w:p>
        </w:tc>
        <w:tc>
          <w:tcPr>
            <w:tcW w:w="1991" w:type="dxa"/>
          </w:tcPr>
          <w:p w14:paraId="4B930EFA" w14:textId="633FF957" w:rsidR="00DC3B57" w:rsidRDefault="00EE46F8" w:rsidP="00DC3B57">
            <w:pPr>
              <w:jc w:val="center"/>
            </w:pPr>
            <w:r>
              <w:t>d</w:t>
            </w:r>
            <w:r w:rsidR="00560314">
              <w:t>o 500</w:t>
            </w:r>
          </w:p>
        </w:tc>
      </w:tr>
      <w:tr w:rsidR="00DC3B57" w14:paraId="4BFB1AD6" w14:textId="77777777" w:rsidTr="006B5925">
        <w:trPr>
          <w:trHeight w:val="397"/>
        </w:trPr>
        <w:tc>
          <w:tcPr>
            <w:tcW w:w="4106" w:type="dxa"/>
            <w:gridSpan w:val="3"/>
          </w:tcPr>
          <w:p w14:paraId="3D57E058" w14:textId="6C54D35F" w:rsidR="00DC3B57" w:rsidRPr="00E56807" w:rsidRDefault="00DC3B57" w:rsidP="00DC3B57">
            <w:pPr>
              <w:jc w:val="center"/>
              <w:rPr>
                <w:b/>
                <w:bCs/>
              </w:rPr>
            </w:pPr>
            <w:r w:rsidRPr="00E56807">
              <w:rPr>
                <w:b/>
                <w:bCs/>
              </w:rPr>
              <w:t>CELKEM</w:t>
            </w:r>
          </w:p>
        </w:tc>
        <w:tc>
          <w:tcPr>
            <w:tcW w:w="6350" w:type="dxa"/>
            <w:gridSpan w:val="3"/>
          </w:tcPr>
          <w:p w14:paraId="77BDEB5C" w14:textId="041C01A6" w:rsidR="00DC3B57" w:rsidRPr="00E56807" w:rsidRDefault="0080530B" w:rsidP="00DC3B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1260</w:t>
            </w:r>
          </w:p>
        </w:tc>
      </w:tr>
    </w:tbl>
    <w:p w14:paraId="146D05A7" w14:textId="77777777" w:rsidR="002F4D82" w:rsidRDefault="002F4D82"/>
    <w:p w14:paraId="243FACC2" w14:textId="77777777" w:rsidR="002F4D82" w:rsidRDefault="002F4D82"/>
    <w:p w14:paraId="795696A5" w14:textId="77777777" w:rsidR="002F4D82" w:rsidRDefault="002F4D82"/>
    <w:sectPr w:rsidR="002F4D82" w:rsidSect="000621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9E0"/>
    <w:rsid w:val="00062136"/>
    <w:rsid w:val="000F7D1A"/>
    <w:rsid w:val="0011353A"/>
    <w:rsid w:val="00286A75"/>
    <w:rsid w:val="00294E0A"/>
    <w:rsid w:val="002E41F2"/>
    <w:rsid w:val="002F4D82"/>
    <w:rsid w:val="002F579E"/>
    <w:rsid w:val="003011B8"/>
    <w:rsid w:val="003342D3"/>
    <w:rsid w:val="00381C9E"/>
    <w:rsid w:val="003901C7"/>
    <w:rsid w:val="003E3F04"/>
    <w:rsid w:val="004376EB"/>
    <w:rsid w:val="00476969"/>
    <w:rsid w:val="0054613C"/>
    <w:rsid w:val="00560314"/>
    <w:rsid w:val="005C1EBE"/>
    <w:rsid w:val="00650B1C"/>
    <w:rsid w:val="00664ED2"/>
    <w:rsid w:val="006B3A84"/>
    <w:rsid w:val="006D02BA"/>
    <w:rsid w:val="00714D95"/>
    <w:rsid w:val="00716106"/>
    <w:rsid w:val="0075343D"/>
    <w:rsid w:val="0080530B"/>
    <w:rsid w:val="00883390"/>
    <w:rsid w:val="008A78A8"/>
    <w:rsid w:val="0092491A"/>
    <w:rsid w:val="00962B1F"/>
    <w:rsid w:val="00A05586"/>
    <w:rsid w:val="00A2071E"/>
    <w:rsid w:val="00A26A7F"/>
    <w:rsid w:val="00AF428A"/>
    <w:rsid w:val="00B04453"/>
    <w:rsid w:val="00B04DC1"/>
    <w:rsid w:val="00B22F1F"/>
    <w:rsid w:val="00B477D6"/>
    <w:rsid w:val="00BE4C52"/>
    <w:rsid w:val="00CF1221"/>
    <w:rsid w:val="00D02A20"/>
    <w:rsid w:val="00D2554F"/>
    <w:rsid w:val="00DC3B57"/>
    <w:rsid w:val="00DF38F4"/>
    <w:rsid w:val="00E56807"/>
    <w:rsid w:val="00E939CD"/>
    <w:rsid w:val="00E95D2B"/>
    <w:rsid w:val="00EE238C"/>
    <w:rsid w:val="00EE46F8"/>
    <w:rsid w:val="00F031A8"/>
    <w:rsid w:val="00F03705"/>
    <w:rsid w:val="00F859E0"/>
    <w:rsid w:val="00FB3BD7"/>
    <w:rsid w:val="00FE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66CA3"/>
  <w15:chartTrackingRefBased/>
  <w15:docId w15:val="{1EAA0CBB-260C-4533-88C1-2EC27DD2E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4613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4613C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EE23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238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238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238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238C"/>
    <w:rPr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2F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pencak@lesyjachymov.cz" TargetMode="External"/><Relationship Id="rId4" Type="http://schemas.openxmlformats.org/officeDocument/2006/relationships/hyperlink" Target="mailto:pencak@lesyjachymov.cz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</Pages>
  <Words>559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Bergman</dc:creator>
  <cp:keywords/>
  <dc:description/>
  <cp:lastModifiedBy>Ing. Jaroslav Bergman</cp:lastModifiedBy>
  <cp:revision>18</cp:revision>
  <cp:lastPrinted>2025-04-14T10:26:00Z</cp:lastPrinted>
  <dcterms:created xsi:type="dcterms:W3CDTF">2023-09-11T10:15:00Z</dcterms:created>
  <dcterms:modified xsi:type="dcterms:W3CDTF">2025-04-14T10:58:00Z</dcterms:modified>
</cp:coreProperties>
</file>